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FDC" w:rsidRPr="000F0714" w:rsidRDefault="00F11FDC" w:rsidP="000F0714">
      <w:pPr>
        <w:pStyle w:val="a0"/>
        <w:jc w:val="center"/>
      </w:pPr>
      <w:r w:rsidRPr="000F0714">
        <w:t xml:space="preserve">Сводная ведомость результатов </w:t>
      </w:r>
      <w:r w:rsidRPr="004654AF">
        <w:t xml:space="preserve">проведения </w:t>
      </w:r>
      <w:r w:rsidRPr="000F0714">
        <w:t>специальной оценки условий труда</w:t>
      </w:r>
    </w:p>
    <w:p w:rsidR="00F11FDC" w:rsidRPr="00642E12" w:rsidRDefault="00F11FDC" w:rsidP="00B3448B"/>
    <w:p w:rsidR="00F11FDC" w:rsidRPr="00710271" w:rsidRDefault="00F11FDC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2"/>
        </w:rPr>
        <w:t xml:space="preserve"> </w:t>
      </w:r>
      <w:fldSimple w:instr=" DOCVARIABLE ceh_info \* MERGEFORMAT ">
        <w:r w:rsidRPr="00D27919">
          <w:rPr>
            <w:rStyle w:val="a2"/>
          </w:rPr>
          <w:t xml:space="preserve">Федеральное государственное бюджетное научное учреждение «Северо-Кавказский </w:t>
        </w:r>
        <w:r w:rsidRPr="00F61D78">
          <w:rPr>
            <w:rStyle w:val="a2"/>
          </w:rPr>
          <w:t xml:space="preserve">федеральный </w:t>
        </w:r>
        <w:bookmarkStart w:id="0" w:name="_GoBack"/>
        <w:bookmarkEnd w:id="0"/>
        <w:r w:rsidRPr="00D27919">
          <w:rPr>
            <w:rStyle w:val="a2"/>
          </w:rPr>
          <w:t>научный центр с</w:t>
        </w:r>
        <w:r w:rsidRPr="00D27919">
          <w:rPr>
            <w:rStyle w:val="a2"/>
          </w:rPr>
          <w:t>а</w:t>
        </w:r>
        <w:r w:rsidRPr="00D27919">
          <w:rPr>
            <w:rStyle w:val="a2"/>
          </w:rPr>
          <w:t xml:space="preserve">доводства, виноградарства, виноделия» </w:t>
        </w:r>
      </w:fldSimple>
      <w:r w:rsidRPr="00883461">
        <w:rPr>
          <w:rStyle w:val="a2"/>
        </w:rPr>
        <w:t> </w:t>
      </w:r>
    </w:p>
    <w:p w:rsidR="00F11FDC" w:rsidRPr="00F06873" w:rsidRDefault="00F11FDC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F11FDC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F11FDC" w:rsidRPr="00F06873" w:rsidRDefault="00F11FDC" w:rsidP="004654AF">
            <w:pPr>
              <w:pStyle w:val="NoSpacing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table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F11FDC" w:rsidRPr="004654AF" w:rsidRDefault="00F11FDC" w:rsidP="004654AF">
            <w:pPr>
              <w:pStyle w:val="NoSpacing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F11FDC" w:rsidRPr="00F06873" w:rsidRDefault="00F11FDC" w:rsidP="004654AF">
            <w:pPr>
              <w:pStyle w:val="NoSpacing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F11FDC" w:rsidRPr="00F06873" w:rsidRDefault="00F11FDC" w:rsidP="004654AF">
            <w:pPr>
              <w:pStyle w:val="NoSpacing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F11FDC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F11FDC" w:rsidRPr="00F06873" w:rsidRDefault="00F11FDC" w:rsidP="00AF1EDF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F11FDC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F11FDC" w:rsidRPr="004654AF" w:rsidRDefault="00F11FDC" w:rsidP="004654AF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F11FDC" w:rsidRPr="004654AF" w:rsidRDefault="00F11FDC" w:rsidP="004654AF">
            <w:pPr>
              <w:pStyle w:val="NoSpacing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1FDC" w:rsidRPr="00F06873" w:rsidTr="004654AF">
        <w:trPr>
          <w:jc w:val="center"/>
        </w:trPr>
        <w:tc>
          <w:tcPr>
            <w:tcW w:w="3518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F11FDC" w:rsidRPr="00F06873" w:rsidRDefault="00F11FDC" w:rsidP="00AF1EDF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F11FDC" w:rsidRPr="00F06873" w:rsidRDefault="00F11FDC" w:rsidP="00AF1EDF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F11FDC" w:rsidRPr="00F06873" w:rsidTr="004654AF">
        <w:trPr>
          <w:jc w:val="center"/>
        </w:trPr>
        <w:tc>
          <w:tcPr>
            <w:tcW w:w="3518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1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F11FDC" w:rsidRPr="00F06873" w:rsidRDefault="00F11FDC" w:rsidP="00AF1EDF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3118" w:type="dxa"/>
            <w:vAlign w:val="center"/>
          </w:tcPr>
          <w:p w:rsidR="00F11FDC" w:rsidRPr="00F06873" w:rsidRDefault="00F11FDC" w:rsidP="00AF1EDF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063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169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11FDC" w:rsidRPr="00F06873" w:rsidTr="004654AF">
        <w:trPr>
          <w:jc w:val="center"/>
        </w:trPr>
        <w:tc>
          <w:tcPr>
            <w:tcW w:w="3518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2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F11FDC" w:rsidRPr="00F06873" w:rsidRDefault="00F11FDC" w:rsidP="00AF1EDF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3118" w:type="dxa"/>
            <w:vAlign w:val="center"/>
          </w:tcPr>
          <w:p w:rsidR="00F11FDC" w:rsidRPr="00F06873" w:rsidRDefault="00F11FDC" w:rsidP="00AF1EDF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063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169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11FDC" w:rsidRPr="00F06873" w:rsidTr="004654AF">
        <w:trPr>
          <w:jc w:val="center"/>
        </w:trPr>
        <w:tc>
          <w:tcPr>
            <w:tcW w:w="3518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3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F11FDC" w:rsidRPr="00F06873" w:rsidRDefault="00F11FDC" w:rsidP="00AF1EDF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118" w:type="dxa"/>
            <w:vAlign w:val="center"/>
          </w:tcPr>
          <w:p w:rsidR="00F11FDC" w:rsidRPr="00F06873" w:rsidRDefault="00F11FDC" w:rsidP="00AF1EDF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063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169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11FDC" w:rsidRPr="00F06873" w:rsidTr="004654AF">
        <w:trPr>
          <w:jc w:val="center"/>
        </w:trPr>
        <w:tc>
          <w:tcPr>
            <w:tcW w:w="3518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4"/>
            <w:bookmarkEnd w:id="5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F11FDC" w:rsidRPr="00F06873" w:rsidRDefault="00F11FDC" w:rsidP="00AF1EDF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F11FDC" w:rsidRPr="00F06873" w:rsidRDefault="00F11FDC" w:rsidP="00AF1EDF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11FDC" w:rsidRPr="00F06873" w:rsidTr="004654AF">
        <w:trPr>
          <w:jc w:val="center"/>
        </w:trPr>
        <w:tc>
          <w:tcPr>
            <w:tcW w:w="3518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6" w:name="pos5"/>
            <w:bookmarkEnd w:id="6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F11FDC" w:rsidRPr="00F06873" w:rsidRDefault="00F11FDC" w:rsidP="00AF1EDF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F11FDC" w:rsidRPr="00F06873" w:rsidRDefault="00F11FDC" w:rsidP="00AF1EDF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F11FDC" w:rsidRPr="00F06873" w:rsidRDefault="00F11FDC" w:rsidP="00F06873">
            <w:pPr>
              <w:pStyle w:val="NoSpacing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11FDC" w:rsidRDefault="00F11FDC" w:rsidP="00F0687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:rsidR="00F11FDC" w:rsidRDefault="00F11FDC" w:rsidP="00D27919">
      <w:pPr>
        <w:jc w:val="right"/>
        <w:rPr>
          <w:sz w:val="20"/>
        </w:rPr>
      </w:pPr>
      <w:r w:rsidRPr="00F06873">
        <w:t>Таблица 2</w:t>
      </w:r>
      <w:r>
        <w:fldChar w:fldCharType="begin"/>
      </w:r>
      <w:r>
        <w:instrText xml:space="preserve"> INCLUDETEXT  "C:\\Новый старый диск\\базы\\2019\\Проммаштест август 2019\\ARMv51_files\\sv_ved_org_24.xml" \! \t "C:\\Program Files (x86)\\Аттестация-5.1\\xsl\\per_rm\\form2_01.xsl"  \* MERGEFORMAT </w:instrText>
      </w:r>
      <w:r>
        <w:fldChar w:fldCharType="separate"/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75" w:type="dxa"/>
          <w:right w:w="75" w:type="dxa"/>
        </w:tblCellMar>
        <w:tblLook w:val="00A0"/>
      </w:tblPr>
      <w:tblGrid>
        <w:gridCol w:w="1493"/>
        <w:gridCol w:w="3046"/>
        <w:gridCol w:w="359"/>
        <w:gridCol w:w="359"/>
        <w:gridCol w:w="436"/>
        <w:gridCol w:w="359"/>
        <w:gridCol w:w="359"/>
        <w:gridCol w:w="436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635"/>
        <w:gridCol w:w="636"/>
        <w:gridCol w:w="636"/>
        <w:gridCol w:w="636"/>
        <w:gridCol w:w="636"/>
        <w:gridCol w:w="483"/>
        <w:gridCol w:w="439"/>
      </w:tblGrid>
      <w:tr w:rsidR="00F11FDC">
        <w:trPr>
          <w:divId w:val="1412968320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 номер рабочего места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Профессия/должность/специальность работника</w:t>
            </w:r>
          </w:p>
        </w:tc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Классы (подклассы) условий труда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F11FDC" w:rsidRDefault="00F11F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F11FDC" w:rsidRDefault="00F11F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F11FDC" w:rsidRDefault="00F11F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F11FDC" w:rsidRDefault="00F11F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F11FDC" w:rsidRDefault="00F11F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F11FDC" w:rsidRDefault="00F11F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Молоко или другие равноценные пищевые продукты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F11FDC" w:rsidRDefault="00F11F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Лечебно-профилактическое питание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extDirection w:val="btLr"/>
            <w:vAlign w:val="center"/>
          </w:tcPr>
          <w:p w:rsidR="00F11FDC" w:rsidRDefault="00F11F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Льготное пенсионное обеспечение (да/нет)</w:t>
            </w:r>
          </w:p>
        </w:tc>
      </w:tr>
      <w:tr w:rsidR="00F11FDC">
        <w:trPr>
          <w:divId w:val="1412968320"/>
          <w:trHeight w:val="2200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F11FDC" w:rsidRDefault="00F11F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химический фактор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F11FDC" w:rsidRDefault="00F11F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биологический фактор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F11FDC" w:rsidRDefault="00F11F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F11FDC" w:rsidRDefault="00F11F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F11FDC" w:rsidRDefault="00F11F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инфразвук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F11FDC" w:rsidRDefault="00F11F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ультразвук воздушный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F11FDC" w:rsidRDefault="00F11F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 общая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F11FDC" w:rsidRDefault="00F11F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 локальная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F11FDC" w:rsidRDefault="00F11F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F11FDC" w:rsidRDefault="00F11F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ионизирующие излучения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F11FDC" w:rsidRDefault="00F11F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параметры микроклимата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F11FDC" w:rsidRDefault="00F11F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параметры световой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F11FDC" w:rsidRDefault="00F11F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F11FDC" w:rsidRDefault="00F11F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6"/>
                <w:szCs w:val="16"/>
              </w:rPr>
            </w:pPr>
          </w:p>
        </w:tc>
      </w:tr>
      <w:tr w:rsidR="00F11FDC">
        <w:trPr>
          <w:divId w:val="1412968320"/>
        </w:trPr>
        <w:tc>
          <w:tcPr>
            <w:tcW w:w="20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</w:tr>
      <w:tr w:rsidR="00F11FDC">
        <w:trPr>
          <w:divId w:val="1412968320"/>
        </w:trPr>
        <w:tc>
          <w:tcPr>
            <w:tcW w:w="0" w:type="auto"/>
            <w:gridSpan w:val="2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Руководство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 по научной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 по экономике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центра координации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кадров - делопр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изводитель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gridSpan w:val="2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научно-исследовательскими работами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Ученый секретарь - старший нау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ный сотрудник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аспирантурой - зав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дующий научно-образовательным сектором - старший научный с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трудник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библиотекой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Библиотекарь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Маркетолог-патентовед - старший научный сотрудник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Программист - сетевой администр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Редактор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Технический редактор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gridSpan w:val="2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Планово-учетный отдел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планово-учетным отд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лом - главный бухгалтер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главного бухгалтера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16-1А (16А)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17-1А (17А)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Бухгалтер-кассир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Программист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gridSpan w:val="2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ФНЦ "Виноградарство и виноделие"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ФНЦ - ведущий нау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ный сотрудник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gridSpan w:val="2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Лаборатория управления воспроизводством в ампелоценозах и экосистемах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лабораторией - старший научный сотрудник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научный сотрудник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22-1А (22А)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научный сотрудник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22-2А (22А)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научный сотрудник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научный сотрудник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23-1А (23А)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научный сотрудник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научный сотрудник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gridSpan w:val="2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Научный центр "Сортоизучения и селекции"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лабораторией - вед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щий научный сотрудник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gridSpan w:val="2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Лаборатория селекционно-биотехнологическая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лабораторией - старший научный сотрудник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научный сотрудник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научный сотрудник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28-1А (28А)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научный сотрудник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28-2А (28А)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научный сотрудник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28-3А (28А)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научный сотрудник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gridSpan w:val="2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Лаборатория биотехнологического контроля фитопатогенов и фитофагов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лабораторией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научный сотрудник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научный сотрудник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31-1А (31А)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научный сотрудник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научный сотрудник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32-1А (32А)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научный сотрудник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32-2А (32А)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научный сотрудник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32-3А (32А)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научный сотрудник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gridSpan w:val="2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Лаборатория экономики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лабораторией - вед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щий научный сотрудник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научный сотрудник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gridSpan w:val="2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ЦКП "Приборно-аналитический"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лабораторией - вед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щий научный сотрудник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Научный сотрудник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36-1А (36А)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Научный сотрудник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gridSpan w:val="2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Административно-хозяйственный отдел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хозяйством-диспетчер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ОТ и 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аренде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Слесарь-электрик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Слесарь-сантехник-плотник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территорий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Маляр - озеленитель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Уборщица (Уборщик служебных помещений)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45-1А (45А)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Уборщица (Уборщик служебных помещений)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45-2А (45А)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Уборщица (Уборщик служебных помещений)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45-3А (45А)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Уборщица (Уборщик служебных помещений)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gridSpan w:val="2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Проектно-изыскательское, технологическое и конструкторское бюро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руководителя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инженер-проектировщик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Инженер-проектировщик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49-1А (49А)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Инженер-проектировщик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Техник-проектировщик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50-1А (50А)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Техник-проектировщик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1FDC">
        <w:trPr>
          <w:divId w:val="141296832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50-2А (50А)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Техник-проектировщик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11FDC" w:rsidRDefault="00F11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F11FDC" w:rsidRDefault="00F11FDC" w:rsidP="00D27919">
      <w:pPr>
        <w:jc w:val="right"/>
        <w:rPr>
          <w:sz w:val="18"/>
          <w:szCs w:val="18"/>
          <w:lang w:val="en-US"/>
        </w:rPr>
      </w:pPr>
      <w:r>
        <w:fldChar w:fldCharType="end"/>
      </w:r>
    </w:p>
    <w:p w:rsidR="00F11FDC" w:rsidRPr="00FD5E7D" w:rsidRDefault="00F11FDC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2"/>
        </w:rPr>
        <w:t xml:space="preserve"> </w:t>
      </w:r>
      <w:fldSimple w:instr=" DOCVARIABLE fill_date \* MERGEFORMAT ">
        <w:r>
          <w:rPr>
            <w:rStyle w:val="a2"/>
          </w:rPr>
          <w:t>26.08.2019</w:t>
        </w:r>
      </w:fldSimple>
      <w:r>
        <w:rPr>
          <w:rStyle w:val="a2"/>
          <w:lang w:val="en-US"/>
        </w:rPr>
        <w:t> </w:t>
      </w:r>
    </w:p>
    <w:p w:rsidR="00F11FDC" w:rsidRDefault="00F11FDC" w:rsidP="009D6532"/>
    <w:sectPr w:rsidR="00F11FDC" w:rsidSect="000203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FDC" w:rsidRDefault="00F11FDC" w:rsidP="00D27919">
      <w:r>
        <w:separator/>
      </w:r>
    </w:p>
  </w:endnote>
  <w:endnote w:type="continuationSeparator" w:id="0">
    <w:p w:rsidR="00F11FDC" w:rsidRDefault="00F11FDC" w:rsidP="00D279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FDC" w:rsidRDefault="00F11FD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FDC" w:rsidRDefault="00F11FD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FDC" w:rsidRDefault="00F11FD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FDC" w:rsidRDefault="00F11FDC" w:rsidP="00D27919">
      <w:r>
        <w:separator/>
      </w:r>
    </w:p>
  </w:footnote>
  <w:footnote w:type="continuationSeparator" w:id="0">
    <w:p w:rsidR="00F11FDC" w:rsidRDefault="00F11FDC" w:rsidP="00D279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FDC" w:rsidRDefault="00F11FD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FDC" w:rsidRDefault="00F11FD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FDC" w:rsidRDefault="00F11FD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ctivedoc_name" w:val="Документ11"/>
    <w:docVar w:name="adv_info1" w:val="     "/>
    <w:docVar w:name="adv_info2" w:val="     "/>
    <w:docVar w:name="adv_info3" w:val="     "/>
    <w:docVar w:name="boss_fio" w:val="Филатчев Алексей Петрович"/>
    <w:docVar w:name="ceh_info" w:val="Федеральное государственное бюджетное научное учреждение «Северо-Кавказский научный центр садоводства, виноградарства, виноделия» "/>
    <w:docVar w:name="doc_name" w:val="Документ11"/>
    <w:docVar w:name="doc_type" w:val="5"/>
    <w:docVar w:name="fill_date" w:val="26.08.2019"/>
    <w:docVar w:name="org_guid" w:val="FAE0C3EBA97E4023876448297A70012B"/>
    <w:docVar w:name="org_id" w:val="24"/>
    <w:docVar w:name="org_name" w:val="     "/>
    <w:docVar w:name="pers_guids" w:val="FD1AD93A3A654A33B050AACBE07EF670@188-271-149 96"/>
    <w:docVar w:name="pers_snils" w:val="FD1AD93A3A654A33B050AACBE07EF670@188-271-149 96"/>
    <w:docVar w:name="pred_dolg" w:val="Начальник АХО"/>
    <w:docVar w:name="pred_fio" w:val="Прищепа В.В."/>
    <w:docVar w:name="rbtd_adr" w:val="     "/>
    <w:docVar w:name="rbtd_name" w:val="Федеральное государственное бюджетное научное учреждение «Северо-Кавказский научный центр садоводства, виноградарства, виноделия» "/>
    <w:docVar w:name="step_test" w:val="54"/>
    <w:docVar w:name="sv_docs" w:val="1"/>
  </w:docVars>
  <w:rsids>
    <w:rsidRoot w:val="00D27919"/>
    <w:rsid w:val="0002033E"/>
    <w:rsid w:val="000905B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5C39"/>
    <w:rsid w:val="003C79E5"/>
    <w:rsid w:val="003F4B55"/>
    <w:rsid w:val="00443A62"/>
    <w:rsid w:val="00450E3E"/>
    <w:rsid w:val="004654AF"/>
    <w:rsid w:val="00495D50"/>
    <w:rsid w:val="004B7161"/>
    <w:rsid w:val="004C6BD0"/>
    <w:rsid w:val="004D3FF5"/>
    <w:rsid w:val="004E51DC"/>
    <w:rsid w:val="004E5CB1"/>
    <w:rsid w:val="0052141A"/>
    <w:rsid w:val="00547088"/>
    <w:rsid w:val="005567D6"/>
    <w:rsid w:val="005645F0"/>
    <w:rsid w:val="00572AE0"/>
    <w:rsid w:val="00584289"/>
    <w:rsid w:val="005F64E6"/>
    <w:rsid w:val="00642E12"/>
    <w:rsid w:val="00651B39"/>
    <w:rsid w:val="0065289A"/>
    <w:rsid w:val="0067226F"/>
    <w:rsid w:val="0069799E"/>
    <w:rsid w:val="006E4DFC"/>
    <w:rsid w:val="00710271"/>
    <w:rsid w:val="00725C51"/>
    <w:rsid w:val="0076733A"/>
    <w:rsid w:val="00820552"/>
    <w:rsid w:val="00883461"/>
    <w:rsid w:val="008F3A44"/>
    <w:rsid w:val="00936F48"/>
    <w:rsid w:val="009647F7"/>
    <w:rsid w:val="0098311D"/>
    <w:rsid w:val="009A1326"/>
    <w:rsid w:val="009A6A2E"/>
    <w:rsid w:val="009D6532"/>
    <w:rsid w:val="00A026A4"/>
    <w:rsid w:val="00AF1EDF"/>
    <w:rsid w:val="00B000A1"/>
    <w:rsid w:val="00B12F45"/>
    <w:rsid w:val="00B2089E"/>
    <w:rsid w:val="00B3448B"/>
    <w:rsid w:val="00B874F5"/>
    <w:rsid w:val="00BA2040"/>
    <w:rsid w:val="00BA560A"/>
    <w:rsid w:val="00C0355B"/>
    <w:rsid w:val="00C93056"/>
    <w:rsid w:val="00CA2E96"/>
    <w:rsid w:val="00CD2568"/>
    <w:rsid w:val="00D11966"/>
    <w:rsid w:val="00D27919"/>
    <w:rsid w:val="00DB70BA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11FDC"/>
    <w:rsid w:val="00F262EE"/>
    <w:rsid w:val="00F61D78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D6532"/>
    <w:rPr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99"/>
    <w:rsid w:val="009647F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65289A"/>
    <w:rPr>
      <w:rFonts w:cs="Times New Roman"/>
      <w:color w:val="0000FF"/>
      <w:u w:val="single"/>
    </w:rPr>
  </w:style>
  <w:style w:type="paragraph" w:customStyle="1" w:styleId="a">
    <w:name w:val="Готовый"/>
    <w:basedOn w:val="Normal"/>
    <w:uiPriority w:val="99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</w:rPr>
  </w:style>
  <w:style w:type="paragraph" w:customStyle="1" w:styleId="ConsPlusNonformat">
    <w:name w:val="ConsPlusNonformat"/>
    <w:uiPriority w:val="99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NoSpacing">
    <w:name w:val="No Spacing"/>
    <w:uiPriority w:val="99"/>
    <w:qFormat/>
    <w:rsid w:val="009D6532"/>
    <w:rPr>
      <w:rFonts w:ascii="Calibri" w:hAnsi="Calibri"/>
      <w:lang w:eastAsia="en-US"/>
    </w:rPr>
  </w:style>
  <w:style w:type="paragraph" w:customStyle="1" w:styleId="a0">
    <w:name w:val="Раздел"/>
    <w:basedOn w:val="Normal"/>
    <w:link w:val="a1"/>
    <w:uiPriority w:val="99"/>
    <w:rsid w:val="009D6532"/>
    <w:pPr>
      <w:spacing w:before="60"/>
    </w:pPr>
    <w:rPr>
      <w:b/>
      <w:color w:val="000000"/>
      <w:szCs w:val="24"/>
    </w:rPr>
  </w:style>
  <w:style w:type="character" w:customStyle="1" w:styleId="a1">
    <w:name w:val="Раздел Знак"/>
    <w:basedOn w:val="DefaultParagraphFont"/>
    <w:link w:val="a0"/>
    <w:uiPriority w:val="99"/>
    <w:locked/>
    <w:rsid w:val="009D6532"/>
    <w:rPr>
      <w:rFonts w:cs="Times New Roman"/>
      <w:b/>
      <w:color w:val="000000"/>
      <w:sz w:val="24"/>
      <w:szCs w:val="24"/>
      <w:lang w:val="ru-RU" w:eastAsia="ru-RU" w:bidi="ar-SA"/>
    </w:rPr>
  </w:style>
  <w:style w:type="character" w:customStyle="1" w:styleId="a2">
    <w:name w:val="Поле"/>
    <w:basedOn w:val="DefaultParagraphFont"/>
    <w:uiPriority w:val="99"/>
    <w:rsid w:val="009D6532"/>
    <w:rPr>
      <w:rFonts w:ascii="Times New Roman" w:hAnsi="Times New Roman" w:cs="Times New Roman"/>
      <w:sz w:val="24"/>
      <w:u w:val="single"/>
    </w:rPr>
  </w:style>
  <w:style w:type="paragraph" w:customStyle="1" w:styleId="a3">
    <w:name w:val="Табличный"/>
    <w:basedOn w:val="Normal"/>
    <w:uiPriority w:val="99"/>
    <w:rsid w:val="009D6532"/>
    <w:pPr>
      <w:jc w:val="center"/>
    </w:pPr>
    <w:rPr>
      <w:sz w:val="20"/>
    </w:rPr>
  </w:style>
  <w:style w:type="paragraph" w:styleId="NormalWeb">
    <w:name w:val="Normal (Web)"/>
    <w:basedOn w:val="Normal"/>
    <w:uiPriority w:val="99"/>
    <w:rsid w:val="00D27919"/>
    <w:pPr>
      <w:spacing w:before="100" w:beforeAutospacing="1" w:after="100" w:afterAutospacing="1"/>
    </w:pPr>
    <w:rPr>
      <w:szCs w:val="24"/>
    </w:rPr>
  </w:style>
  <w:style w:type="paragraph" w:styleId="Header">
    <w:name w:val="header"/>
    <w:basedOn w:val="Normal"/>
    <w:link w:val="HeaderChar"/>
    <w:uiPriority w:val="99"/>
    <w:rsid w:val="00D2791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27919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D2791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27919"/>
    <w:rPr>
      <w:rFonts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96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4</Pages>
  <Words>1336</Words>
  <Characters>7617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Воронович Иван Валентинович</dc:creator>
  <cp:keywords/>
  <dc:description/>
  <cp:lastModifiedBy>Kузьменко</cp:lastModifiedBy>
  <cp:revision>2</cp:revision>
  <cp:lastPrinted>2019-09-25T05:19:00Z</cp:lastPrinted>
  <dcterms:created xsi:type="dcterms:W3CDTF">2019-09-30T05:54:00Z</dcterms:created>
  <dcterms:modified xsi:type="dcterms:W3CDTF">2019-09-30T05:54:00Z</dcterms:modified>
</cp:coreProperties>
</file>